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67" w:rsidRDefault="00246D67" w:rsidP="00246D67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CENTRALIZATOR PREȚURI</w:t>
      </w:r>
    </w:p>
    <w:p w:rsidR="00246D67" w:rsidRPr="00C9136B" w:rsidRDefault="00246D67" w:rsidP="00246D67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6D67" w:rsidRPr="00C9136B" w:rsidRDefault="00246D67" w:rsidP="00246D67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36B">
        <w:rPr>
          <w:rFonts w:ascii="Times New Roman" w:hAnsi="Times New Roman" w:cs="Times New Roman"/>
          <w:b/>
          <w:sz w:val="20"/>
          <w:szCs w:val="20"/>
        </w:rPr>
        <w:t xml:space="preserve">PRODUSE </w:t>
      </w:r>
      <w:r w:rsidR="00741558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Pr="00C9136B">
        <w:rPr>
          <w:rFonts w:ascii="Times New Roman" w:hAnsi="Times New Roman" w:cs="Times New Roman"/>
          <w:b/>
          <w:sz w:val="20"/>
          <w:szCs w:val="20"/>
        </w:rPr>
        <w:t>PAPETĂRIE</w:t>
      </w:r>
      <w:r w:rsidR="00741558">
        <w:rPr>
          <w:rFonts w:ascii="Times New Roman" w:hAnsi="Times New Roman" w:cs="Times New Roman"/>
          <w:b/>
          <w:sz w:val="20"/>
          <w:szCs w:val="20"/>
        </w:rPr>
        <w:t xml:space="preserve"> ȘI BIROTICĂ</w:t>
      </w:r>
      <w:r w:rsidRPr="00C9136B">
        <w:rPr>
          <w:rFonts w:ascii="Times New Roman" w:hAnsi="Times New Roman" w:cs="Times New Roman"/>
          <w:b/>
          <w:sz w:val="20"/>
          <w:szCs w:val="20"/>
        </w:rPr>
        <w:t xml:space="preserve"> NECESARE </w:t>
      </w:r>
    </w:p>
    <w:p w:rsidR="00246D67" w:rsidRDefault="00246D67" w:rsidP="00246D67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36B">
        <w:rPr>
          <w:rFonts w:ascii="Times New Roman" w:hAnsi="Times New Roman" w:cs="Times New Roman"/>
          <w:b/>
          <w:sz w:val="20"/>
          <w:szCs w:val="20"/>
        </w:rPr>
        <w:t>PENTRU PRIMĂRIA ORAȘULUI BREAZA</w:t>
      </w:r>
      <w:r w:rsidR="00957A61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072C7E">
        <w:rPr>
          <w:rFonts w:ascii="Times New Roman" w:hAnsi="Times New Roman" w:cs="Times New Roman"/>
          <w:b/>
          <w:sz w:val="20"/>
          <w:szCs w:val="20"/>
        </w:rPr>
        <w:t>21</w:t>
      </w:r>
    </w:p>
    <w:p w:rsidR="00246D67" w:rsidRDefault="00246D67" w:rsidP="00246D67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311"/>
        <w:tblW w:w="0" w:type="auto"/>
        <w:tblLayout w:type="fixed"/>
        <w:tblLook w:val="04A0"/>
      </w:tblPr>
      <w:tblGrid>
        <w:gridCol w:w="621"/>
        <w:gridCol w:w="3740"/>
        <w:gridCol w:w="1189"/>
        <w:gridCol w:w="1428"/>
      </w:tblGrid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b/>
                <w:sz w:val="24"/>
                <w:szCs w:val="24"/>
              </w:rPr>
              <w:t>Denumire produs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b/>
                <w:sz w:val="24"/>
                <w:szCs w:val="24"/>
              </w:rPr>
              <w:t>UM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Preț/buc. fără TVA</w:t>
            </w: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Hartie copiator 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80g/mp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Hartie copiator A3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80g/mp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Dosar cu șină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Dosar plic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Dosar incopciat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Dosar din plastic</w:t>
            </w:r>
          </w:p>
        </w:tc>
        <w:tc>
          <w:tcPr>
            <w:tcW w:w="1189" w:type="dxa"/>
            <w:vAlign w:val="center"/>
          </w:tcPr>
          <w:p w:rsidR="00C83F10" w:rsidRPr="00DF0BE3" w:rsidRDefault="009A7ADF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Ace gămălie colorate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cutie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 xml:space="preserve">Agrafe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birou 50</w:t>
            </w: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 xml:space="preserve"> mm 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cutie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 xml:space="preserve">Agrafe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birou 78</w:t>
            </w: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 xml:space="preserve"> mm 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cutie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Alonje îndosariere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25/set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EB3754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0" w:type="dxa"/>
            <w:vAlign w:val="center"/>
          </w:tcPr>
          <w:p w:rsidR="00C83F10" w:rsidRPr="00EB3754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54">
              <w:rPr>
                <w:rFonts w:ascii="Times New Roman" w:hAnsi="Times New Roman" w:cs="Times New Roman"/>
                <w:sz w:val="24"/>
                <w:szCs w:val="24"/>
              </w:rPr>
              <w:t>Biblioraft  A4 75 mm</w:t>
            </w:r>
          </w:p>
        </w:tc>
        <w:tc>
          <w:tcPr>
            <w:tcW w:w="1189" w:type="dxa"/>
            <w:vAlign w:val="center"/>
          </w:tcPr>
          <w:p w:rsidR="00C83F10" w:rsidRPr="00EB3754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54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EB3754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EB3754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0" w:type="dxa"/>
            <w:vAlign w:val="center"/>
          </w:tcPr>
          <w:p w:rsidR="00C83F10" w:rsidRPr="00EB3754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54">
              <w:rPr>
                <w:rFonts w:ascii="Times New Roman" w:hAnsi="Times New Roman" w:cs="Times New Roman"/>
                <w:sz w:val="24"/>
                <w:szCs w:val="24"/>
              </w:rPr>
              <w:t>Bandă adezivă 19 mm</w:t>
            </w:r>
          </w:p>
        </w:tc>
        <w:tc>
          <w:tcPr>
            <w:tcW w:w="1189" w:type="dxa"/>
            <w:vAlign w:val="center"/>
          </w:tcPr>
          <w:p w:rsidR="00C83F10" w:rsidRPr="00EB3754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54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EB3754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EB3754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0" w:type="dxa"/>
            <w:vAlign w:val="center"/>
          </w:tcPr>
          <w:p w:rsidR="00C83F10" w:rsidRPr="00EB3754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54">
              <w:rPr>
                <w:rFonts w:ascii="Times New Roman" w:hAnsi="Times New Roman" w:cs="Times New Roman"/>
                <w:sz w:val="24"/>
                <w:szCs w:val="24"/>
              </w:rPr>
              <w:t>Bandă adezivă 48 mm</w:t>
            </w:r>
          </w:p>
        </w:tc>
        <w:tc>
          <w:tcPr>
            <w:tcW w:w="1189" w:type="dxa"/>
            <w:vAlign w:val="center"/>
          </w:tcPr>
          <w:p w:rsidR="00C83F10" w:rsidRPr="00EB3754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54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EB3754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Bon consum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Caiet A4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Calculator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Capsator 50 file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Capse 24/6 , 30coli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cutie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Carton alb160 gr top 250 coli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CD-uri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Creion grafit cu radieră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Creion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mecanic 0,7 mm</w:t>
            </w:r>
          </w:p>
        </w:tc>
        <w:tc>
          <w:tcPr>
            <w:tcW w:w="1189" w:type="dxa"/>
          </w:tcPr>
          <w:p w:rsidR="00C83F10" w:rsidRDefault="00C83F10" w:rsidP="00C83F10">
            <w:pPr>
              <w:jc w:val="center"/>
            </w:pPr>
            <w:r w:rsidRPr="00AC4740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Rezevă c</w:t>
            </w: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reion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mecanic 0,7 mm</w:t>
            </w:r>
          </w:p>
        </w:tc>
        <w:tc>
          <w:tcPr>
            <w:tcW w:w="1189" w:type="dxa"/>
          </w:tcPr>
          <w:p w:rsidR="00C83F10" w:rsidRDefault="00C83F10" w:rsidP="00C83F10">
            <w:pPr>
              <w:jc w:val="center"/>
            </w:pPr>
            <w:r w:rsidRPr="00AC4740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Condică de prezență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Chitanțier 2ex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Decapsator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Document cumulativ A4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Etichete 1/A4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Evidentiator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Facturier A5 personalizat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Fișe PSI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Fișe SSM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Fișe de magazie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Fișa de cont operațiuni diverse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Fișa activității zilnice pentru autovehicule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 xml:space="preserve">Fluid corector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ml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Folie protectie A4,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file</w:t>
            </w: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/set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581772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A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Foaie colectiva de prezență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Foaie de parcurs transport persoane, transport marfă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Foarfecă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universală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Hârtie color 160 gr culori pale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Indigo A4 100 coli/set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Lipici solid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40g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Lipici lichid 30 ml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Mapă din carton plastifiat, cu elastic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Marker permanent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Notă contabilă A4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Perforator metalic 10 coli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Perforator 20 coli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Perforator 25 coli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Perforator 40 coli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644DBA" w:rsidTr="00C83F10">
        <w:trPr>
          <w:trHeight w:val="406"/>
        </w:trPr>
        <w:tc>
          <w:tcPr>
            <w:tcW w:w="621" w:type="dxa"/>
            <w:vAlign w:val="center"/>
          </w:tcPr>
          <w:p w:rsidR="00C83F10" w:rsidRPr="00623DEF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740" w:type="dxa"/>
            <w:vAlign w:val="center"/>
          </w:tcPr>
          <w:p w:rsidR="00C83F10" w:rsidRPr="00623DEF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F">
              <w:rPr>
                <w:rFonts w:ascii="Times New Roman" w:hAnsi="Times New Roman" w:cs="Times New Roman"/>
                <w:sz w:val="24"/>
                <w:szCs w:val="24"/>
              </w:rPr>
              <w:t>Pioneze panou plută 60 buc</w:t>
            </w:r>
          </w:p>
        </w:tc>
        <w:tc>
          <w:tcPr>
            <w:tcW w:w="1189" w:type="dxa"/>
            <w:vAlign w:val="center"/>
          </w:tcPr>
          <w:p w:rsidR="00C83F10" w:rsidRPr="00623DEF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EF">
              <w:rPr>
                <w:rFonts w:ascii="Times New Roman" w:hAnsi="Times New Roman" w:cs="Times New Roman"/>
                <w:sz w:val="24"/>
                <w:szCs w:val="24"/>
              </w:rPr>
              <w:t>cutie</w:t>
            </w:r>
          </w:p>
        </w:tc>
        <w:tc>
          <w:tcPr>
            <w:tcW w:w="1428" w:type="dxa"/>
          </w:tcPr>
          <w:p w:rsidR="00C83F10" w:rsidRPr="00623DEF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rPr>
          <w:trHeight w:val="406"/>
        </w:trPr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Pix unic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 xml:space="preserve"> folosință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rPr>
          <w:trHeight w:val="406"/>
        </w:trPr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Pix gel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 xml:space="preserve">Plic  B4 cu burduf 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 xml:space="preserve">Plic C4 siliconic 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Plic</w:t>
            </w: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 xml:space="preserve"> C5 siliconic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Plic C6 siliconic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Plic C6 gumat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BD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Post it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mm</w:t>
            </w: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*7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mm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400 file/set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FD">
              <w:rPr>
                <w:rFonts w:ascii="Times New Roman" w:hAnsi="Times New Roman" w:cs="Times New Roman"/>
                <w:sz w:val="24"/>
                <w:szCs w:val="24"/>
              </w:rPr>
              <w:t xml:space="preserve">Post 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620FD">
              <w:rPr>
                <w:rFonts w:ascii="Times New Roman" w:hAnsi="Times New Roman" w:cs="Times New Roman"/>
                <w:sz w:val="24"/>
                <w:szCs w:val="24"/>
              </w:rPr>
              <w:t xml:space="preserve"> mm*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20FD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culori neon, din plastic, semitransparent cu dispenser</w:t>
            </w:r>
          </w:p>
        </w:tc>
        <w:tc>
          <w:tcPr>
            <w:tcW w:w="1189" w:type="dxa"/>
            <w:vAlign w:val="center"/>
          </w:tcPr>
          <w:p w:rsidR="00C83F10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FD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740" w:type="dxa"/>
            <w:vAlign w:val="center"/>
          </w:tcPr>
          <w:p w:rsidR="00C83F10" w:rsidRPr="003620FD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it 76 mm*12</w:t>
            </w:r>
            <w:r w:rsidRPr="00CC3E90">
              <w:rPr>
                <w:rFonts w:ascii="Times New Roman" w:hAnsi="Times New Roman" w:cs="Times New Roman"/>
                <w:sz w:val="24"/>
                <w:szCs w:val="24"/>
              </w:rPr>
              <w:t>6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C3E90">
              <w:rPr>
                <w:rFonts w:ascii="Times New Roman" w:hAnsi="Times New Roman" w:cs="Times New Roman"/>
                <w:sz w:val="24"/>
                <w:szCs w:val="24"/>
              </w:rPr>
              <w:t>00 file/set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din hârtie, adezive, galben pastel</w:t>
            </w:r>
          </w:p>
        </w:tc>
        <w:tc>
          <w:tcPr>
            <w:tcW w:w="1189" w:type="dxa"/>
            <w:vAlign w:val="center"/>
          </w:tcPr>
          <w:p w:rsidR="00C83F10" w:rsidRPr="003620FD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0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Radieră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Registru A4 100 file intrare iesire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 xml:space="preserve">Registru intrări ieșiri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coperți mucava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Registru 200 file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Registru casă autocopiativ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Registru casă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Riglă 30 cm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Tavă documente plastic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Textmarker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Tușieră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 xml:space="preserve">Tuș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ștampilă </w:t>
            </w: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albastru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COLLOP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Separator A5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buc/set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E3">
              <w:rPr>
                <w:rFonts w:ascii="Times New Roman" w:hAnsi="Times New Roman" w:cs="Times New Roman"/>
                <w:sz w:val="24"/>
                <w:szCs w:val="24"/>
              </w:rPr>
              <w:t>Sfoară bbc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ghem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Stilou corector 7 ml</w:t>
            </w:r>
          </w:p>
        </w:tc>
        <w:tc>
          <w:tcPr>
            <w:tcW w:w="1189" w:type="dxa"/>
            <w:vAlign w:val="center"/>
          </w:tcPr>
          <w:p w:rsidR="00C83F10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740" w:type="dxa"/>
            <w:vAlign w:val="center"/>
          </w:tcPr>
          <w:p w:rsidR="00C83F10" w:rsidRPr="00DF0BE3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 cumulativ 1/3</w:t>
            </w:r>
          </w:p>
        </w:tc>
        <w:tc>
          <w:tcPr>
            <w:tcW w:w="1189" w:type="dxa"/>
            <w:vAlign w:val="center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621" w:type="dxa"/>
            <w:vAlign w:val="center"/>
          </w:tcPr>
          <w:p w:rsidR="00C83F10" w:rsidRPr="00DF0BE3" w:rsidRDefault="00BD2A7E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740" w:type="dxa"/>
            <w:vAlign w:val="center"/>
          </w:tcPr>
          <w:p w:rsidR="00C83F10" w:rsidRDefault="00C83F10" w:rsidP="00C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Dispoziție plată (casierie)</w:t>
            </w:r>
          </w:p>
        </w:tc>
        <w:tc>
          <w:tcPr>
            <w:tcW w:w="1189" w:type="dxa"/>
            <w:vAlign w:val="center"/>
          </w:tcPr>
          <w:p w:rsidR="00C83F10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0" w:rsidRPr="00DF0BE3" w:rsidTr="00C83F10">
        <w:tc>
          <w:tcPr>
            <w:tcW w:w="5550" w:type="dxa"/>
            <w:gridSpan w:val="3"/>
            <w:vAlign w:val="center"/>
          </w:tcPr>
          <w:p w:rsidR="00C83F10" w:rsidRPr="00A96507" w:rsidRDefault="00C83F10" w:rsidP="00C83F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0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8" w:type="dxa"/>
          </w:tcPr>
          <w:p w:rsidR="00C83F10" w:rsidRPr="00DF0BE3" w:rsidRDefault="00C83F10" w:rsidP="00C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D67" w:rsidRDefault="00246D67" w:rsidP="00246D67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2FD" w:rsidRDefault="00D932FD" w:rsidP="004A3B99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Pr="00D932FD" w:rsidRDefault="00D932FD" w:rsidP="00D932FD"/>
    <w:p w:rsidR="00D932FD" w:rsidRDefault="00D932FD" w:rsidP="00D932FD"/>
    <w:p w:rsidR="00D932FD" w:rsidRDefault="00D932FD" w:rsidP="00D932FD">
      <w:pPr>
        <w:tabs>
          <w:tab w:val="left" w:pos="5090"/>
        </w:tabs>
        <w:jc w:val="center"/>
      </w:pPr>
    </w:p>
    <w:sectPr w:rsidR="00D932FD" w:rsidSect="00C83F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46D67"/>
    <w:rsid w:val="00017A0A"/>
    <w:rsid w:val="00037A3F"/>
    <w:rsid w:val="00072C7E"/>
    <w:rsid w:val="0010783D"/>
    <w:rsid w:val="00136214"/>
    <w:rsid w:val="00176D7B"/>
    <w:rsid w:val="001A6131"/>
    <w:rsid w:val="001B3282"/>
    <w:rsid w:val="001F2B80"/>
    <w:rsid w:val="00246D67"/>
    <w:rsid w:val="0026760A"/>
    <w:rsid w:val="002E1B8C"/>
    <w:rsid w:val="00311B9F"/>
    <w:rsid w:val="00335D94"/>
    <w:rsid w:val="003620FD"/>
    <w:rsid w:val="004A3B99"/>
    <w:rsid w:val="004C0E03"/>
    <w:rsid w:val="004C7B72"/>
    <w:rsid w:val="004F2CB0"/>
    <w:rsid w:val="005232A1"/>
    <w:rsid w:val="00581772"/>
    <w:rsid w:val="005A3320"/>
    <w:rsid w:val="005A4CC7"/>
    <w:rsid w:val="005D0424"/>
    <w:rsid w:val="005D4432"/>
    <w:rsid w:val="00623DEF"/>
    <w:rsid w:val="00624A90"/>
    <w:rsid w:val="00644DBA"/>
    <w:rsid w:val="00655CCB"/>
    <w:rsid w:val="006C4AD8"/>
    <w:rsid w:val="00701710"/>
    <w:rsid w:val="0070214A"/>
    <w:rsid w:val="007301DD"/>
    <w:rsid w:val="00741558"/>
    <w:rsid w:val="0074371F"/>
    <w:rsid w:val="00893941"/>
    <w:rsid w:val="0093328E"/>
    <w:rsid w:val="00947E0C"/>
    <w:rsid w:val="00957A61"/>
    <w:rsid w:val="009A7ADF"/>
    <w:rsid w:val="009F2284"/>
    <w:rsid w:val="00A42AB6"/>
    <w:rsid w:val="00A716D3"/>
    <w:rsid w:val="00A76BE7"/>
    <w:rsid w:val="00A8020C"/>
    <w:rsid w:val="00A96507"/>
    <w:rsid w:val="00B13EA0"/>
    <w:rsid w:val="00B346C8"/>
    <w:rsid w:val="00B96D66"/>
    <w:rsid w:val="00BD2A7E"/>
    <w:rsid w:val="00BE1F4F"/>
    <w:rsid w:val="00C83F10"/>
    <w:rsid w:val="00CC3E90"/>
    <w:rsid w:val="00D932FD"/>
    <w:rsid w:val="00DA0931"/>
    <w:rsid w:val="00E10FA9"/>
    <w:rsid w:val="00E11F19"/>
    <w:rsid w:val="00E8782A"/>
    <w:rsid w:val="00EA6242"/>
    <w:rsid w:val="00EB3754"/>
    <w:rsid w:val="00EC09B9"/>
    <w:rsid w:val="00F81B36"/>
    <w:rsid w:val="00FA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D67"/>
  </w:style>
  <w:style w:type="table" w:styleId="TableGrid">
    <w:name w:val="Table Grid"/>
    <w:basedOn w:val="TableNormal"/>
    <w:uiPriority w:val="59"/>
    <w:rsid w:val="0024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220</cp:revision>
  <cp:lastPrinted>2020-04-10T07:54:00Z</cp:lastPrinted>
  <dcterms:created xsi:type="dcterms:W3CDTF">2017-04-04T07:34:00Z</dcterms:created>
  <dcterms:modified xsi:type="dcterms:W3CDTF">2021-04-14T10:51:00Z</dcterms:modified>
</cp:coreProperties>
</file>