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3435" w14:textId="77777777" w:rsidR="003E308C" w:rsidRPr="00B04AA6" w:rsidRDefault="003E308C" w:rsidP="00444DA1">
      <w:pPr>
        <w:pStyle w:val="ListParagraph"/>
        <w:ind w:left="426"/>
        <w:rPr>
          <w:rFonts w:ascii="Times New Roman" w:hAnsi="Times New Roman" w:cs="Times New Roman"/>
          <w:sz w:val="28"/>
          <w:szCs w:val="28"/>
        </w:rPr>
      </w:pPr>
    </w:p>
    <w:p w14:paraId="1A10B83D" w14:textId="77777777" w:rsidR="003E308C" w:rsidRPr="00B04AA6" w:rsidRDefault="003E308C" w:rsidP="00444DA1">
      <w:pPr>
        <w:pStyle w:val="ListParagraph"/>
        <w:ind w:left="426"/>
        <w:rPr>
          <w:rFonts w:ascii="Times New Roman" w:hAnsi="Times New Roman" w:cs="Times New Roman"/>
          <w:sz w:val="28"/>
          <w:szCs w:val="28"/>
        </w:rPr>
      </w:pPr>
    </w:p>
    <w:p w14:paraId="0E78AD9E" w14:textId="77777777" w:rsidR="003E308C" w:rsidRPr="00B04AA6" w:rsidRDefault="003E308C" w:rsidP="00444DA1">
      <w:pPr>
        <w:pStyle w:val="ListParagraph"/>
        <w:ind w:left="426"/>
        <w:rPr>
          <w:rFonts w:ascii="Times New Roman" w:hAnsi="Times New Roman" w:cs="Times New Roman"/>
          <w:sz w:val="28"/>
          <w:szCs w:val="28"/>
        </w:rPr>
      </w:pPr>
    </w:p>
    <w:p w14:paraId="46A93561" w14:textId="77777777" w:rsidR="003E308C" w:rsidRPr="00B04AA6" w:rsidRDefault="003E308C" w:rsidP="003E308C">
      <w:pPr>
        <w:jc w:val="right"/>
        <w:rPr>
          <w:rFonts w:ascii="Times New Roman" w:hAnsi="Times New Roman" w:cs="Times New Roman"/>
          <w:sz w:val="24"/>
          <w:szCs w:val="24"/>
        </w:rPr>
      </w:pPr>
      <w:r w:rsidRPr="00B04AA6">
        <w:rPr>
          <w:rFonts w:ascii="Times New Roman" w:hAnsi="Times New Roman" w:cs="Times New Roman"/>
          <w:sz w:val="24"/>
          <w:szCs w:val="24"/>
        </w:rPr>
        <w:t xml:space="preserve">ANEXA </w:t>
      </w:r>
      <w:r w:rsidR="00643BEA" w:rsidRPr="00B04AA6">
        <w:rPr>
          <w:rFonts w:ascii="Times New Roman" w:hAnsi="Times New Roman" w:cs="Times New Roman"/>
          <w:sz w:val="24"/>
          <w:szCs w:val="24"/>
        </w:rPr>
        <w:t>2</w:t>
      </w:r>
      <w:r w:rsidRPr="00B04AA6">
        <w:rPr>
          <w:rFonts w:ascii="Times New Roman" w:hAnsi="Times New Roman" w:cs="Times New Roman"/>
          <w:sz w:val="24"/>
          <w:szCs w:val="24"/>
        </w:rPr>
        <w:t xml:space="preserve"> LA PROCEDURĂ</w:t>
      </w:r>
    </w:p>
    <w:p w14:paraId="64719FCE" w14:textId="77777777" w:rsidR="003E308C" w:rsidRPr="00B04AA6" w:rsidRDefault="003E308C" w:rsidP="003E308C">
      <w:pPr>
        <w:jc w:val="right"/>
        <w:rPr>
          <w:rFonts w:ascii="Times New Roman" w:hAnsi="Times New Roman" w:cs="Times New Roman"/>
          <w:sz w:val="28"/>
          <w:szCs w:val="28"/>
        </w:rPr>
      </w:pPr>
    </w:p>
    <w:p w14:paraId="760C8C4E" w14:textId="77777777" w:rsidR="003E308C" w:rsidRPr="00B04AA6" w:rsidRDefault="003E308C" w:rsidP="003E308C">
      <w:pPr>
        <w:jc w:val="center"/>
        <w:rPr>
          <w:rFonts w:ascii="Times New Roman" w:hAnsi="Times New Roman" w:cs="Times New Roman"/>
          <w:sz w:val="28"/>
          <w:szCs w:val="28"/>
        </w:rPr>
      </w:pPr>
      <w:r w:rsidRPr="00B04AA6">
        <w:rPr>
          <w:rFonts w:ascii="Times New Roman" w:hAnsi="Times New Roman" w:cs="Times New Roman"/>
          <w:sz w:val="28"/>
          <w:szCs w:val="28"/>
        </w:rPr>
        <w:t>DOMNULE PRIMAR</w:t>
      </w:r>
    </w:p>
    <w:p w14:paraId="5A6F90CF" w14:textId="77777777" w:rsidR="003E308C" w:rsidRPr="00B04AA6" w:rsidRDefault="003E308C" w:rsidP="003E308C">
      <w:pPr>
        <w:jc w:val="right"/>
        <w:rPr>
          <w:rFonts w:ascii="Times New Roman" w:hAnsi="Times New Roman" w:cs="Times New Roman"/>
          <w:sz w:val="28"/>
          <w:szCs w:val="28"/>
        </w:rPr>
      </w:pPr>
    </w:p>
    <w:p w14:paraId="05133470" w14:textId="6F6CBA72" w:rsidR="003E308C" w:rsidRPr="00B04AA6" w:rsidRDefault="003E308C" w:rsidP="00B04AA6">
      <w:pPr>
        <w:ind w:firstLine="708"/>
        <w:jc w:val="both"/>
        <w:rPr>
          <w:rFonts w:ascii="Times New Roman" w:hAnsi="Times New Roman" w:cs="Times New Roman"/>
          <w:sz w:val="28"/>
          <w:szCs w:val="28"/>
        </w:rPr>
      </w:pPr>
      <w:r w:rsidRPr="00B04AA6">
        <w:rPr>
          <w:rFonts w:ascii="Times New Roman" w:hAnsi="Times New Roman" w:cs="Times New Roman"/>
          <w:sz w:val="28"/>
          <w:szCs w:val="28"/>
        </w:rPr>
        <w:t xml:space="preserve">Subsemnatul .................................................. , </w:t>
      </w:r>
      <w:r w:rsidR="00643BEA" w:rsidRPr="00B04AA6">
        <w:rPr>
          <w:rFonts w:ascii="Times New Roman" w:hAnsi="Times New Roman" w:cs="Times New Roman"/>
          <w:sz w:val="28"/>
          <w:szCs w:val="28"/>
        </w:rPr>
        <w:t xml:space="preserve">în calitate </w:t>
      </w:r>
      <w:r w:rsidR="00643BEA" w:rsidRPr="00B04AA6">
        <w:rPr>
          <w:rFonts w:ascii="Times New Roman" w:hAnsi="Times New Roman" w:cs="Times New Roman"/>
          <w:bCs/>
          <w:sz w:val="28"/>
          <w:szCs w:val="28"/>
        </w:rPr>
        <w:t>de administrator al societății</w:t>
      </w:r>
      <w:r w:rsidR="00643BEA" w:rsidRPr="00B04AA6">
        <w:rPr>
          <w:rFonts w:ascii="Times New Roman" w:hAnsi="Times New Roman" w:cs="Times New Roman"/>
          <w:sz w:val="28"/>
          <w:szCs w:val="28"/>
        </w:rPr>
        <w:t xml:space="preserve"> ……………………. </w:t>
      </w:r>
      <w:r w:rsidR="0060017A">
        <w:rPr>
          <w:rFonts w:ascii="Times New Roman" w:hAnsi="Times New Roman" w:cs="Times New Roman"/>
          <w:sz w:val="28"/>
          <w:szCs w:val="28"/>
        </w:rPr>
        <w:t>c</w:t>
      </w:r>
      <w:r w:rsidR="00643BEA" w:rsidRPr="00B04AA6">
        <w:rPr>
          <w:rFonts w:ascii="Times New Roman" w:hAnsi="Times New Roman" w:cs="Times New Roman"/>
          <w:sz w:val="28"/>
          <w:szCs w:val="28"/>
        </w:rPr>
        <w:t>u sediul/punctul de lucru/proprietate</w:t>
      </w:r>
      <w:r w:rsidRPr="00B04AA6">
        <w:rPr>
          <w:rFonts w:ascii="Times New Roman" w:hAnsi="Times New Roman" w:cs="Times New Roman"/>
          <w:sz w:val="28"/>
          <w:szCs w:val="28"/>
        </w:rPr>
        <w:t xml:space="preserve"> în oraşul</w:t>
      </w:r>
      <w:r w:rsidR="00F44B26">
        <w:rPr>
          <w:rFonts w:ascii="Times New Roman" w:hAnsi="Times New Roman" w:cs="Times New Roman"/>
          <w:sz w:val="28"/>
          <w:szCs w:val="28"/>
        </w:rPr>
        <w:t xml:space="preserve"> </w:t>
      </w:r>
      <w:r w:rsidRPr="00B04AA6">
        <w:rPr>
          <w:rFonts w:ascii="Times New Roman" w:hAnsi="Times New Roman" w:cs="Times New Roman"/>
          <w:sz w:val="28"/>
          <w:szCs w:val="28"/>
        </w:rPr>
        <w:t>Breaza, Str ..................................... , nr ......... b</w:t>
      </w:r>
      <w:r w:rsidR="00804F6B" w:rsidRPr="00B04AA6">
        <w:rPr>
          <w:rFonts w:ascii="Times New Roman" w:hAnsi="Times New Roman" w:cs="Times New Roman"/>
          <w:sz w:val="28"/>
          <w:szCs w:val="28"/>
        </w:rPr>
        <w:t>l</w:t>
      </w:r>
      <w:r w:rsidRPr="00B04AA6">
        <w:rPr>
          <w:rFonts w:ascii="Times New Roman" w:hAnsi="Times New Roman" w:cs="Times New Roman"/>
          <w:sz w:val="28"/>
          <w:szCs w:val="28"/>
        </w:rPr>
        <w:t>. ....... S</w:t>
      </w:r>
      <w:r w:rsidR="00804F6B" w:rsidRPr="00B04AA6">
        <w:rPr>
          <w:rFonts w:ascii="Times New Roman" w:hAnsi="Times New Roman" w:cs="Times New Roman"/>
          <w:sz w:val="28"/>
          <w:szCs w:val="28"/>
        </w:rPr>
        <w:t>c</w:t>
      </w:r>
      <w:r w:rsidRPr="00B04AA6">
        <w:rPr>
          <w:rFonts w:ascii="Times New Roman" w:hAnsi="Times New Roman" w:cs="Times New Roman"/>
          <w:sz w:val="28"/>
          <w:szCs w:val="28"/>
        </w:rPr>
        <w:t xml:space="preserve"> ...... ap ...... tel. ........................ .adresa e-mail................................... posesor al auto cu nr. de înmatriculare......................... vă rog să-mi aprobaţi închirierea unui loc de parcare, pentru anul 2023, în zona blocurilor de locuinţe, urmând ca ulterior comunicării disponibilităţii locului de parcare să achit contravaloarea taxei anuale, conform Regulamentului de parcare. </w:t>
      </w:r>
    </w:p>
    <w:p w14:paraId="4CCF5AFE" w14:textId="77777777" w:rsidR="003E308C" w:rsidRPr="00B04AA6" w:rsidRDefault="003E308C" w:rsidP="003E308C">
      <w:pPr>
        <w:rPr>
          <w:rFonts w:ascii="Times New Roman" w:hAnsi="Times New Roman" w:cs="Times New Roman"/>
          <w:sz w:val="28"/>
          <w:szCs w:val="28"/>
        </w:rPr>
      </w:pPr>
      <w:r w:rsidRPr="00B04AA6">
        <w:rPr>
          <w:rFonts w:ascii="Times New Roman" w:hAnsi="Times New Roman" w:cs="Times New Roman"/>
          <w:sz w:val="28"/>
          <w:szCs w:val="28"/>
        </w:rPr>
        <w:t>Optez pen</w:t>
      </w:r>
      <w:r w:rsidR="00804F6B" w:rsidRPr="00B04AA6">
        <w:rPr>
          <w:rFonts w:ascii="Times New Roman" w:hAnsi="Times New Roman" w:cs="Times New Roman"/>
          <w:sz w:val="28"/>
          <w:szCs w:val="28"/>
        </w:rPr>
        <w:t>t</w:t>
      </w:r>
      <w:r w:rsidRPr="00B04AA6">
        <w:rPr>
          <w:rFonts w:ascii="Times New Roman" w:hAnsi="Times New Roman" w:cs="Times New Roman"/>
          <w:sz w:val="28"/>
          <w:szCs w:val="28"/>
        </w:rPr>
        <w:t>ru următoarea variantă:</w:t>
      </w:r>
    </w:p>
    <w:p w14:paraId="49E2A5DA" w14:textId="77777777" w:rsidR="00B04AA6" w:rsidRPr="00B04AA6" w:rsidRDefault="00B04AA6" w:rsidP="00B04AA6">
      <w:pPr>
        <w:pStyle w:val="ListParagraph"/>
        <w:numPr>
          <w:ilvl w:val="0"/>
          <w:numId w:val="1"/>
        </w:numPr>
        <w:jc w:val="both"/>
        <w:rPr>
          <w:rFonts w:ascii="Times New Roman" w:hAnsi="Times New Roman" w:cs="Times New Roman"/>
          <w:sz w:val="28"/>
          <w:szCs w:val="28"/>
        </w:rPr>
      </w:pPr>
      <w:r w:rsidRPr="00B04AA6">
        <w:rPr>
          <w:rFonts w:ascii="Times New Roman" w:hAnsi="Times New Roman" w:cs="Times New Roman"/>
          <w:sz w:val="28"/>
          <w:szCs w:val="28"/>
        </w:rPr>
        <w:t>24 de ore din 24;</w:t>
      </w:r>
    </w:p>
    <w:p w14:paraId="17018566" w14:textId="77777777" w:rsidR="00B04AA6" w:rsidRPr="00B04AA6" w:rsidRDefault="00B04AA6" w:rsidP="00B04AA6">
      <w:pPr>
        <w:pStyle w:val="ListParagraph"/>
        <w:ind w:left="1065"/>
        <w:jc w:val="both"/>
        <w:rPr>
          <w:rFonts w:ascii="Times New Roman" w:hAnsi="Times New Roman" w:cs="Times New Roman"/>
          <w:sz w:val="28"/>
          <w:szCs w:val="28"/>
        </w:rPr>
      </w:pPr>
      <w:r w:rsidRPr="00B04AA6">
        <w:rPr>
          <w:rFonts w:ascii="Times New Roman" w:hAnsi="Times New Roman" w:cs="Times New Roman"/>
          <w:sz w:val="28"/>
          <w:szCs w:val="28"/>
        </w:rPr>
        <w:t>o</w:t>
      </w:r>
      <w:r w:rsidRPr="00B04AA6">
        <w:rPr>
          <w:rFonts w:ascii="Times New Roman" w:hAnsi="Times New Roman" w:cs="Times New Roman"/>
          <w:sz w:val="28"/>
          <w:szCs w:val="28"/>
        </w:rPr>
        <w:tab/>
        <w:t>Cu blocator</w:t>
      </w:r>
    </w:p>
    <w:p w14:paraId="30674E6E" w14:textId="77777777" w:rsidR="00B04AA6" w:rsidRPr="00B04AA6" w:rsidRDefault="00B04AA6" w:rsidP="00B04AA6">
      <w:pPr>
        <w:pStyle w:val="ListParagraph"/>
        <w:ind w:left="1065"/>
        <w:jc w:val="both"/>
        <w:rPr>
          <w:rFonts w:ascii="Times New Roman" w:hAnsi="Times New Roman" w:cs="Times New Roman"/>
          <w:sz w:val="28"/>
          <w:szCs w:val="28"/>
        </w:rPr>
      </w:pPr>
      <w:r w:rsidRPr="00B04AA6">
        <w:rPr>
          <w:rFonts w:ascii="Times New Roman" w:hAnsi="Times New Roman" w:cs="Times New Roman"/>
          <w:sz w:val="28"/>
          <w:szCs w:val="28"/>
        </w:rPr>
        <w:t>o</w:t>
      </w:r>
      <w:r w:rsidRPr="00B04AA6">
        <w:rPr>
          <w:rFonts w:ascii="Times New Roman" w:hAnsi="Times New Roman" w:cs="Times New Roman"/>
          <w:sz w:val="28"/>
          <w:szCs w:val="28"/>
        </w:rPr>
        <w:tab/>
        <w:t>Fără blocator</w:t>
      </w:r>
    </w:p>
    <w:p w14:paraId="0638AA88" w14:textId="77777777" w:rsidR="00B04AA6" w:rsidRPr="00B04AA6" w:rsidRDefault="00B04AA6" w:rsidP="00B04AA6">
      <w:pPr>
        <w:pStyle w:val="ListParagraph"/>
        <w:ind w:left="1065"/>
        <w:jc w:val="both"/>
        <w:rPr>
          <w:rFonts w:ascii="Times New Roman" w:hAnsi="Times New Roman" w:cs="Times New Roman"/>
          <w:sz w:val="28"/>
          <w:szCs w:val="28"/>
        </w:rPr>
      </w:pPr>
    </w:p>
    <w:p w14:paraId="46F2CB58" w14:textId="77777777" w:rsidR="00B04AA6" w:rsidRPr="00B04AA6" w:rsidRDefault="00B04AA6" w:rsidP="00B04AA6">
      <w:pPr>
        <w:pStyle w:val="ListParagraph"/>
        <w:numPr>
          <w:ilvl w:val="0"/>
          <w:numId w:val="4"/>
        </w:numPr>
        <w:ind w:hanging="862"/>
        <w:jc w:val="both"/>
        <w:rPr>
          <w:rFonts w:ascii="Times New Roman" w:hAnsi="Times New Roman" w:cs="Times New Roman"/>
          <w:sz w:val="28"/>
          <w:szCs w:val="28"/>
        </w:rPr>
      </w:pPr>
      <w:r w:rsidRPr="00B04AA6">
        <w:rPr>
          <w:rFonts w:ascii="Times New Roman" w:hAnsi="Times New Roman" w:cs="Times New Roman"/>
          <w:sz w:val="28"/>
          <w:szCs w:val="28"/>
        </w:rPr>
        <w:t>Interval orar 16:00 - 08:00 de luni până vineri, precum şi sâmbăta și duminica</w:t>
      </w:r>
    </w:p>
    <w:p w14:paraId="6B6FC1B0" w14:textId="77777777" w:rsidR="003E308C" w:rsidRPr="00B04AA6" w:rsidRDefault="003E308C" w:rsidP="003E308C">
      <w:pPr>
        <w:pStyle w:val="ListParagraph"/>
        <w:ind w:left="426"/>
        <w:rPr>
          <w:rFonts w:ascii="Times New Roman" w:hAnsi="Times New Roman" w:cs="Times New Roman"/>
          <w:sz w:val="28"/>
          <w:szCs w:val="28"/>
        </w:rPr>
      </w:pPr>
    </w:p>
    <w:p w14:paraId="39666B28" w14:textId="77777777" w:rsidR="003E308C" w:rsidRPr="00B04AA6" w:rsidRDefault="003E308C" w:rsidP="003E308C">
      <w:pPr>
        <w:pStyle w:val="ListParagraph"/>
        <w:ind w:left="426"/>
        <w:rPr>
          <w:rFonts w:ascii="Times New Roman" w:hAnsi="Times New Roman" w:cs="Times New Roman"/>
          <w:sz w:val="28"/>
          <w:szCs w:val="28"/>
        </w:rPr>
      </w:pPr>
      <w:r w:rsidRPr="00B04AA6">
        <w:rPr>
          <w:rFonts w:ascii="Times New Roman" w:hAnsi="Times New Roman" w:cs="Times New Roman"/>
          <w:sz w:val="28"/>
          <w:szCs w:val="28"/>
        </w:rPr>
        <w:t>Anexez prezentei cereri următoarele documente:</w:t>
      </w:r>
    </w:p>
    <w:p w14:paraId="2929BEDD" w14:textId="77777777" w:rsidR="003E308C" w:rsidRPr="00B04AA6" w:rsidRDefault="003E308C" w:rsidP="003E308C">
      <w:pPr>
        <w:pStyle w:val="ListParagraph"/>
        <w:ind w:left="426"/>
        <w:rPr>
          <w:rFonts w:ascii="Times New Roman" w:hAnsi="Times New Roman" w:cs="Times New Roman"/>
          <w:sz w:val="28"/>
          <w:szCs w:val="28"/>
        </w:rPr>
      </w:pPr>
      <w:r w:rsidRPr="00B04AA6">
        <w:rPr>
          <w:rFonts w:ascii="Times New Roman" w:hAnsi="Times New Roman" w:cs="Times New Roman"/>
          <w:sz w:val="28"/>
          <w:szCs w:val="28"/>
        </w:rPr>
        <w:t>-</w:t>
      </w:r>
      <w:r w:rsidRPr="00B04AA6">
        <w:rPr>
          <w:rFonts w:ascii="Times New Roman" w:hAnsi="Times New Roman" w:cs="Times New Roman"/>
          <w:sz w:val="28"/>
          <w:szCs w:val="28"/>
        </w:rPr>
        <w:tab/>
        <w:t>Copie certificat înmatriculare auto cu ITP valabil;</w:t>
      </w:r>
    </w:p>
    <w:p w14:paraId="418BFC40" w14:textId="77777777" w:rsidR="003E308C" w:rsidRPr="00B04AA6" w:rsidRDefault="003E308C" w:rsidP="003E308C">
      <w:pPr>
        <w:pStyle w:val="ListParagraph"/>
        <w:ind w:left="426"/>
        <w:rPr>
          <w:rFonts w:ascii="Times New Roman" w:hAnsi="Times New Roman" w:cs="Times New Roman"/>
          <w:sz w:val="28"/>
          <w:szCs w:val="28"/>
        </w:rPr>
      </w:pPr>
      <w:r w:rsidRPr="00B04AA6">
        <w:rPr>
          <w:rFonts w:ascii="Times New Roman" w:hAnsi="Times New Roman" w:cs="Times New Roman"/>
          <w:sz w:val="28"/>
          <w:szCs w:val="28"/>
        </w:rPr>
        <w:t>-</w:t>
      </w:r>
      <w:r w:rsidRPr="00B04AA6">
        <w:rPr>
          <w:rFonts w:ascii="Times New Roman" w:hAnsi="Times New Roman" w:cs="Times New Roman"/>
          <w:sz w:val="28"/>
          <w:szCs w:val="28"/>
        </w:rPr>
        <w:tab/>
        <w:t>Dovada domiciliului stabil în oraşul Breaza (copie CI/BI};</w:t>
      </w:r>
    </w:p>
    <w:p w14:paraId="32590688" w14:textId="77777777" w:rsidR="003E308C" w:rsidRDefault="003E308C" w:rsidP="003E308C">
      <w:pPr>
        <w:pStyle w:val="ListParagraph"/>
        <w:ind w:left="426"/>
        <w:rPr>
          <w:rFonts w:ascii="Times New Roman" w:hAnsi="Times New Roman" w:cs="Times New Roman"/>
          <w:sz w:val="28"/>
          <w:szCs w:val="28"/>
        </w:rPr>
      </w:pPr>
      <w:r w:rsidRPr="00B04AA6">
        <w:rPr>
          <w:rFonts w:ascii="Times New Roman" w:hAnsi="Times New Roman" w:cs="Times New Roman"/>
          <w:sz w:val="28"/>
          <w:szCs w:val="28"/>
        </w:rPr>
        <w:t>-</w:t>
      </w:r>
      <w:r w:rsidRPr="00B04AA6">
        <w:rPr>
          <w:rFonts w:ascii="Times New Roman" w:hAnsi="Times New Roman" w:cs="Times New Roman"/>
          <w:sz w:val="28"/>
          <w:szCs w:val="28"/>
        </w:rPr>
        <w:tab/>
      </w:r>
      <w:bookmarkStart w:id="0" w:name="_Hlk121403619"/>
      <w:r w:rsidRPr="00B04AA6">
        <w:rPr>
          <w:rFonts w:ascii="Times New Roman" w:hAnsi="Times New Roman" w:cs="Times New Roman"/>
          <w:sz w:val="28"/>
          <w:szCs w:val="28"/>
        </w:rPr>
        <w:t xml:space="preserve">Dovada reşedinţei în oraşul Breaza (copie CI/BI cu menţiunea </w:t>
      </w:r>
      <w:r w:rsidR="00643BEA" w:rsidRPr="00B04AA6">
        <w:rPr>
          <w:rFonts w:ascii="Times New Roman" w:hAnsi="Times New Roman" w:cs="Times New Roman"/>
          <w:sz w:val="28"/>
          <w:szCs w:val="28"/>
          <w:lang w:val="en-US"/>
        </w:rPr>
        <w:t>“</w:t>
      </w:r>
      <w:r w:rsidRPr="00B04AA6">
        <w:rPr>
          <w:rFonts w:ascii="Times New Roman" w:hAnsi="Times New Roman" w:cs="Times New Roman"/>
          <w:sz w:val="28"/>
          <w:szCs w:val="28"/>
        </w:rPr>
        <w:t>stabilit reşedinţa în oraşul Breaza</w:t>
      </w:r>
      <w:r w:rsidRPr="00B04AA6">
        <w:rPr>
          <w:rFonts w:ascii="Times New Roman" w:hAnsi="Times New Roman" w:cs="Times New Roman"/>
          <w:sz w:val="28"/>
          <w:szCs w:val="28"/>
          <w:lang w:val="en-US"/>
        </w:rPr>
        <w:t>”</w:t>
      </w:r>
      <w:r w:rsidRPr="00B04AA6">
        <w:rPr>
          <w:rFonts w:ascii="Times New Roman" w:hAnsi="Times New Roman" w:cs="Times New Roman"/>
          <w:sz w:val="28"/>
          <w:szCs w:val="28"/>
        </w:rPr>
        <w:t>)</w:t>
      </w:r>
      <w:bookmarkEnd w:id="0"/>
      <w:r w:rsidR="00B04AA6">
        <w:rPr>
          <w:rFonts w:ascii="Times New Roman" w:hAnsi="Times New Roman" w:cs="Times New Roman"/>
          <w:sz w:val="28"/>
          <w:szCs w:val="28"/>
        </w:rPr>
        <w:t>.</w:t>
      </w:r>
    </w:p>
    <w:p w14:paraId="1C5C5CBC" w14:textId="77777777" w:rsidR="00B04AA6" w:rsidRDefault="00B04AA6" w:rsidP="003E308C">
      <w:pPr>
        <w:pStyle w:val="ListParagraph"/>
        <w:ind w:left="426"/>
        <w:rPr>
          <w:rFonts w:ascii="Times New Roman" w:hAnsi="Times New Roman" w:cs="Times New Roman"/>
          <w:sz w:val="28"/>
          <w:szCs w:val="28"/>
        </w:rPr>
      </w:pPr>
    </w:p>
    <w:p w14:paraId="1E5E5D29" w14:textId="77777777" w:rsidR="00B04AA6" w:rsidRDefault="00B04AA6" w:rsidP="003E308C">
      <w:pPr>
        <w:pStyle w:val="ListParagraph"/>
        <w:ind w:left="426"/>
        <w:rPr>
          <w:rFonts w:ascii="Times New Roman" w:hAnsi="Times New Roman" w:cs="Times New Roman"/>
          <w:sz w:val="28"/>
          <w:szCs w:val="28"/>
        </w:rPr>
      </w:pPr>
    </w:p>
    <w:p w14:paraId="25289E9A" w14:textId="77777777" w:rsidR="00B04AA6" w:rsidRDefault="00B04AA6" w:rsidP="003E308C">
      <w:pPr>
        <w:pStyle w:val="ListParagraph"/>
        <w:ind w:left="426"/>
        <w:rPr>
          <w:rFonts w:ascii="Times New Roman" w:hAnsi="Times New Roman" w:cs="Times New Roman"/>
          <w:sz w:val="28"/>
          <w:szCs w:val="28"/>
        </w:rPr>
      </w:pPr>
    </w:p>
    <w:p w14:paraId="22592FF9" w14:textId="77777777" w:rsidR="00B04AA6" w:rsidRDefault="00B04AA6" w:rsidP="003E308C">
      <w:pPr>
        <w:pStyle w:val="ListParagraph"/>
        <w:ind w:left="426"/>
        <w:rPr>
          <w:rFonts w:ascii="Times New Roman" w:hAnsi="Times New Roman" w:cs="Times New Roman"/>
          <w:sz w:val="28"/>
          <w:szCs w:val="28"/>
        </w:rPr>
      </w:pPr>
    </w:p>
    <w:p w14:paraId="52921582" w14:textId="77777777" w:rsidR="00B04AA6" w:rsidRDefault="00B04AA6" w:rsidP="003E308C">
      <w:pPr>
        <w:pStyle w:val="ListParagraph"/>
        <w:ind w:left="426"/>
        <w:rPr>
          <w:rFonts w:ascii="Times New Roman" w:hAnsi="Times New Roman" w:cs="Times New Roman"/>
          <w:sz w:val="28"/>
          <w:szCs w:val="28"/>
        </w:rPr>
      </w:pPr>
    </w:p>
    <w:p w14:paraId="495002F4" w14:textId="77777777" w:rsidR="00B04AA6" w:rsidRPr="00B04AA6" w:rsidRDefault="00B04AA6" w:rsidP="00B04AA6">
      <w:pPr>
        <w:pStyle w:val="ListParagraph"/>
        <w:ind w:left="426"/>
        <w:jc w:val="both"/>
        <w:rPr>
          <w:rFonts w:ascii="Times New Roman" w:hAnsi="Times New Roman" w:cs="Times New Roman"/>
          <w:sz w:val="28"/>
          <w:szCs w:val="28"/>
        </w:rPr>
      </w:pPr>
      <w:r>
        <w:rPr>
          <w:rFonts w:ascii="Times New Roman" w:hAnsi="Times New Roman" w:cs="Times New Roman"/>
          <w:sz w:val="28"/>
          <w:szCs w:val="28"/>
        </w:rPr>
        <w:t>Data,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Semnătura,</w:t>
      </w:r>
    </w:p>
    <w:p w14:paraId="1D8E259B" w14:textId="77777777" w:rsidR="00B04AA6" w:rsidRPr="00B04AA6" w:rsidRDefault="00B04AA6" w:rsidP="003E308C">
      <w:pPr>
        <w:pStyle w:val="ListParagraph"/>
        <w:ind w:left="426"/>
        <w:rPr>
          <w:rFonts w:ascii="Times New Roman" w:hAnsi="Times New Roman" w:cs="Times New Roman"/>
          <w:sz w:val="28"/>
          <w:szCs w:val="28"/>
        </w:rPr>
      </w:pPr>
    </w:p>
    <w:sectPr w:rsidR="00B04AA6" w:rsidRPr="00B04AA6" w:rsidSect="000E3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2B41"/>
    <w:multiLevelType w:val="hybridMultilevel"/>
    <w:tmpl w:val="57B2D67E"/>
    <w:lvl w:ilvl="0" w:tplc="3F72596E">
      <w:numFmt w:val="bullet"/>
      <w:lvlText w:val=""/>
      <w:lvlJc w:val="left"/>
      <w:pPr>
        <w:ind w:left="989" w:hanging="705"/>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4392B44"/>
    <w:multiLevelType w:val="hybridMultilevel"/>
    <w:tmpl w:val="39B64B3E"/>
    <w:lvl w:ilvl="0" w:tplc="019E474A">
      <w:numFmt w:val="bullet"/>
      <w:lvlText w:val="-"/>
      <w:lvlJc w:val="left"/>
      <w:pPr>
        <w:ind w:left="786" w:hanging="360"/>
      </w:pPr>
      <w:rPr>
        <w:rFonts w:ascii="Calibri" w:eastAsiaTheme="minorHAnsi" w:hAnsi="Calibri" w:cs="Calibri"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 w15:restartNumberingAfterBreak="0">
    <w:nsid w:val="5FF32C70"/>
    <w:multiLevelType w:val="hybridMultilevel"/>
    <w:tmpl w:val="6F743B42"/>
    <w:lvl w:ilvl="0" w:tplc="E4AE7F48">
      <w:numFmt w:val="bullet"/>
      <w:lvlText w:val="-"/>
      <w:lvlJc w:val="left"/>
      <w:pPr>
        <w:ind w:left="786" w:hanging="360"/>
      </w:pPr>
      <w:rPr>
        <w:rFonts w:ascii="Calibri" w:eastAsiaTheme="minorHAnsi" w:hAnsi="Calibri" w:cs="Calibri"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15:restartNumberingAfterBreak="0">
    <w:nsid w:val="694967A7"/>
    <w:multiLevelType w:val="hybridMultilevel"/>
    <w:tmpl w:val="8FF657E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1297177397">
    <w:abstractNumId w:val="0"/>
  </w:num>
  <w:num w:numId="2" w16cid:durableId="603803581">
    <w:abstractNumId w:val="2"/>
  </w:num>
  <w:num w:numId="3" w16cid:durableId="671223841">
    <w:abstractNumId w:val="1"/>
  </w:num>
  <w:num w:numId="4" w16cid:durableId="3871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44DA1"/>
    <w:rsid w:val="00085841"/>
    <w:rsid w:val="000E39F5"/>
    <w:rsid w:val="001230A5"/>
    <w:rsid w:val="00162A98"/>
    <w:rsid w:val="003E308C"/>
    <w:rsid w:val="00434D19"/>
    <w:rsid w:val="00444DA1"/>
    <w:rsid w:val="00475436"/>
    <w:rsid w:val="0060017A"/>
    <w:rsid w:val="0063295C"/>
    <w:rsid w:val="00643BEA"/>
    <w:rsid w:val="0078334B"/>
    <w:rsid w:val="00804F6B"/>
    <w:rsid w:val="00AF6E0E"/>
    <w:rsid w:val="00B04AA6"/>
    <w:rsid w:val="00C94011"/>
    <w:rsid w:val="00D47125"/>
    <w:rsid w:val="00EF0BC7"/>
    <w:rsid w:val="00F44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34D0"/>
  <w15:docId w15:val="{4C206CDB-3A42-4DC1-8A38-88726F57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169</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Florentin</dc:creator>
  <cp:keywords/>
  <dc:description/>
  <cp:lastModifiedBy>Marin Florentin</cp:lastModifiedBy>
  <cp:revision>16</cp:revision>
  <dcterms:created xsi:type="dcterms:W3CDTF">2022-12-08T12:27:00Z</dcterms:created>
  <dcterms:modified xsi:type="dcterms:W3CDTF">2022-12-08T13:31:00Z</dcterms:modified>
</cp:coreProperties>
</file>